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8C5029" w:rsidRPr="00CD151F" w:rsidTr="00E31BE2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029" w:rsidRDefault="008C5029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8C5029" w:rsidRDefault="008C5029" w:rsidP="00E31BE2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8C5029" w:rsidRDefault="008C5029" w:rsidP="00E31BE2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029" w:rsidRDefault="008C5029" w:rsidP="00E31BE2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029" w:rsidRDefault="008C5029" w:rsidP="00E31BE2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8C5029" w:rsidRPr="006D3EE8" w:rsidTr="00E31BE2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C5029" w:rsidRPr="006D3EE8" w:rsidRDefault="008C5029" w:rsidP="00E31BE2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8C5029" w:rsidRPr="006D3EE8" w:rsidRDefault="008C5029" w:rsidP="00E31BE2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8C5029" w:rsidRPr="006D3EE8" w:rsidRDefault="008C5029" w:rsidP="008C5029">
      <w:pPr>
        <w:tabs>
          <w:tab w:val="right" w:pos="9355"/>
        </w:tabs>
      </w:pPr>
      <w:r>
        <w:t xml:space="preserve">Принято                                                                                   </w:t>
      </w:r>
      <w:r w:rsidRPr="006D3EE8">
        <w:t>Утверждено</w:t>
      </w:r>
    </w:p>
    <w:p w:rsidR="008C5029" w:rsidRPr="006D3EE8" w:rsidRDefault="008C5029" w:rsidP="008C5029">
      <w:pPr>
        <w:tabs>
          <w:tab w:val="right" w:pos="9355"/>
        </w:tabs>
      </w:pPr>
      <w:r>
        <w:t xml:space="preserve">на педагогическом совете                                                      </w:t>
      </w:r>
      <w:r w:rsidRPr="006D3EE8">
        <w:t>приказом директора</w:t>
      </w:r>
    </w:p>
    <w:p w:rsidR="008C5029" w:rsidRPr="006D3EE8" w:rsidRDefault="008C5029" w:rsidP="008C5029">
      <w:pPr>
        <w:tabs>
          <w:tab w:val="right" w:pos="9355"/>
        </w:tabs>
      </w:pPr>
      <w:r w:rsidRPr="006D3EE8">
        <w:t xml:space="preserve">протокол № 2 от «10»  </w:t>
      </w:r>
      <w:r>
        <w:t xml:space="preserve">ноября 2014г                                    </w:t>
      </w:r>
      <w:r w:rsidRPr="006D3EE8">
        <w:t>№ 95 от «10»ноября 2014г</w:t>
      </w:r>
    </w:p>
    <w:p w:rsidR="008C5029" w:rsidRPr="006D3EE8" w:rsidRDefault="008C5029" w:rsidP="008C5029">
      <w:pPr>
        <w:tabs>
          <w:tab w:val="right" w:pos="9355"/>
        </w:tabs>
      </w:pPr>
      <w:r>
        <w:t xml:space="preserve">                                                                                                  </w:t>
      </w:r>
      <w:r w:rsidRPr="006D3EE8">
        <w:t>Директор школы:</w:t>
      </w:r>
    </w:p>
    <w:p w:rsidR="008C5029" w:rsidRPr="006D3EE8" w:rsidRDefault="008C5029" w:rsidP="008C5029">
      <w:pPr>
        <w:jc w:val="center"/>
      </w:pPr>
      <w:r w:rsidRPr="006D3EE8">
        <w:t xml:space="preserve">                                                               </w:t>
      </w:r>
      <w:r>
        <w:t xml:space="preserve">                            </w:t>
      </w:r>
      <w:r w:rsidRPr="006D3EE8">
        <w:t xml:space="preserve">________ </w:t>
      </w:r>
      <w:proofErr w:type="spellStart"/>
      <w:r w:rsidRPr="006D3EE8">
        <w:t>Д.З.Садертдинова</w:t>
      </w:r>
      <w:proofErr w:type="spellEnd"/>
    </w:p>
    <w:p w:rsidR="008C5029" w:rsidRDefault="008C5029" w:rsidP="008C5029">
      <w:pPr>
        <w:spacing w:line="240" w:lineRule="atLeast"/>
        <w:rPr>
          <w:b/>
          <w:bCs/>
          <w:sz w:val="28"/>
          <w:szCs w:val="28"/>
        </w:rPr>
      </w:pPr>
    </w:p>
    <w:p w:rsidR="008C5029" w:rsidRPr="005929DF" w:rsidRDefault="008C5029" w:rsidP="008C5029">
      <w:pPr>
        <w:spacing w:line="240" w:lineRule="atLeast"/>
        <w:ind w:left="2124"/>
        <w:rPr>
          <w:b/>
          <w:bCs/>
          <w:sz w:val="28"/>
          <w:szCs w:val="28"/>
        </w:rPr>
      </w:pPr>
      <w:r w:rsidRPr="00BF738E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оложение </w:t>
      </w:r>
      <w:r w:rsidRPr="005929DF">
        <w:rPr>
          <w:b/>
          <w:bCs/>
          <w:sz w:val="28"/>
          <w:szCs w:val="28"/>
        </w:rPr>
        <w:t xml:space="preserve"> о внеурочной деятельности</w:t>
      </w:r>
    </w:p>
    <w:p w:rsidR="008C5029" w:rsidRPr="00BF738E" w:rsidRDefault="008C5029" w:rsidP="008C5029">
      <w:pPr>
        <w:spacing w:line="240" w:lineRule="atLeast"/>
        <w:jc w:val="center"/>
        <w:rPr>
          <w:b/>
          <w:bCs/>
          <w:sz w:val="28"/>
          <w:szCs w:val="28"/>
        </w:rPr>
      </w:pPr>
    </w:p>
    <w:p w:rsidR="008C5029" w:rsidRPr="00445B3C" w:rsidRDefault="008C5029" w:rsidP="008C5029"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1. </w:t>
      </w:r>
      <w:r w:rsidRPr="00445B3C">
        <w:rPr>
          <w:rFonts w:ascii="Times New Roman" w:hAnsi="Times New Roman" w:cs="Times New Roman"/>
          <w:b/>
          <w:bCs/>
        </w:rPr>
        <w:t>Общие положения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Внеурочная деятельность является неотъемлемой частью образовательного процесса в условиях перехода на ФГОС и создается в целях формирования единого образовательного пространства начальной школы  для повышения качества образования и реализации процесса становления личности в разнообразных развивающих средах. Внеурочная деятельность является равноправным, взаимодополняющим к</w:t>
      </w:r>
      <w:r>
        <w:rPr>
          <w:rFonts w:ascii="Times New Roman" w:hAnsi="Times New Roman" w:cs="Times New Roman"/>
        </w:rPr>
        <w:t>омпонентом базового образования.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Внеурочная деятельность предназначена для педагогически целесообразной занятости детей в возрасте от 7 до 11 лет в их свободно</w:t>
      </w:r>
      <w:r>
        <w:rPr>
          <w:rFonts w:ascii="Times New Roman" w:hAnsi="Times New Roman" w:cs="Times New Roman"/>
        </w:rPr>
        <w:t>е (внеурочное</w:t>
      </w:r>
      <w:r w:rsidRPr="00445B3C">
        <w:rPr>
          <w:rFonts w:ascii="Times New Roman" w:hAnsi="Times New Roman" w:cs="Times New Roman"/>
        </w:rPr>
        <w:t>) время, а также  развитие мотивации личности к познанию и творчеству.</w:t>
      </w:r>
      <w:bookmarkStart w:id="0" w:name="_GoBack"/>
      <w:bookmarkEnd w:id="0"/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Внеурочная деятельность организуется на принципах </w:t>
      </w:r>
      <w:proofErr w:type="spellStart"/>
      <w:r w:rsidRPr="00445B3C">
        <w:rPr>
          <w:rFonts w:ascii="Times New Roman" w:hAnsi="Times New Roman" w:cs="Times New Roman"/>
        </w:rPr>
        <w:t>природосообразности</w:t>
      </w:r>
      <w:proofErr w:type="spellEnd"/>
      <w:r w:rsidRPr="00445B3C">
        <w:rPr>
          <w:rFonts w:ascii="Times New Roman" w:hAnsi="Times New Roman" w:cs="Times New Roman"/>
        </w:rPr>
        <w:t>, гуманизма, демократии, творческого развития личности, свободного выбора каждым ребенком вида и объема деятельности, дифференциации образования с учетом реальных возможностей каждого обучающегося.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Внеурочная деятельность организуется, реорганизуются и ликвидируются приказом директора  школы </w:t>
      </w:r>
      <w:r w:rsidRPr="00445B3C">
        <w:rPr>
          <w:rFonts w:ascii="Times New Roman" w:hAnsi="Times New Roman" w:cs="Times New Roman"/>
          <w:color w:val="auto"/>
        </w:rPr>
        <w:t>по представлению Совета школы.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Руководителем внеурочной деятельности  является заместитель директора по </w:t>
      </w:r>
      <w:r w:rsidRPr="00445B3C">
        <w:rPr>
          <w:rFonts w:ascii="Times New Roman" w:hAnsi="Times New Roman" w:cs="Times New Roman"/>
          <w:color w:val="auto"/>
        </w:rPr>
        <w:t>воспитательной работе,</w:t>
      </w:r>
      <w:r w:rsidRPr="00445B3C">
        <w:rPr>
          <w:rFonts w:ascii="Times New Roman" w:hAnsi="Times New Roman" w:cs="Times New Roman"/>
        </w:rPr>
        <w:t xml:space="preserve"> который организует, координирует работу и несет ответственность за ее результаты.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Прием обучающихся занятиями  внеурочной деятельности осуществляется на основе свободного выбора детьми образовательной обла</w:t>
      </w:r>
      <w:r>
        <w:rPr>
          <w:rFonts w:ascii="Times New Roman" w:hAnsi="Times New Roman" w:cs="Times New Roman"/>
        </w:rPr>
        <w:t>сти и образовательных программ.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Модель внеурочной </w:t>
      </w:r>
      <w:r w:rsidRPr="00445B3C">
        <w:rPr>
          <w:rFonts w:ascii="Times New Roman" w:hAnsi="Times New Roman" w:cs="Times New Roman"/>
          <w:color w:val="auto"/>
        </w:rPr>
        <w:t>деятельности  определяется целями и задачами общеобразовательной программы, социальным запросом учащихся и их родителей, количеством и направленностью реализуемых  образовательных программ и включает: кружки, студии, секции, клубы, учебные группы.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Занятия внеурочной деятельностью  проводятся  в здании школы, в других образовательных учреждениях и организациях</w:t>
      </w:r>
      <w:r>
        <w:rPr>
          <w:rFonts w:ascii="Times New Roman" w:hAnsi="Times New Roman" w:cs="Times New Roman"/>
        </w:rPr>
        <w:t xml:space="preserve"> района</w:t>
      </w:r>
      <w:r w:rsidRPr="00445B3C">
        <w:rPr>
          <w:rFonts w:ascii="Times New Roman" w:hAnsi="Times New Roman" w:cs="Times New Roman"/>
        </w:rPr>
        <w:t>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В рамках внеурочной деятельности  школа имеет право устанавливать связи с учреждениями, предприятиями, организациями социума. 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  <w:color w:val="auto"/>
        </w:rPr>
        <w:t>В школе не допускается создание и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8C5029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Внеурочная деятельность в школе осуществляется в соответствии с действующим законодательством Российской Федерации, на основе ФГОС, настоящим положением и собственным уст</w:t>
      </w:r>
      <w:r>
        <w:rPr>
          <w:rFonts w:ascii="Times New Roman" w:hAnsi="Times New Roman" w:cs="Times New Roman"/>
        </w:rPr>
        <w:t>авом.</w:t>
      </w:r>
    </w:p>
    <w:p w:rsidR="008C5029" w:rsidRPr="00E9242B" w:rsidRDefault="008C5029" w:rsidP="008C5029">
      <w:pPr>
        <w:pStyle w:val="normal"/>
        <w:numPr>
          <w:ilvl w:val="0"/>
          <w:numId w:val="1"/>
        </w:numPr>
        <w:tabs>
          <w:tab w:val="clear" w:pos="720"/>
          <w:tab w:val="left" w:pos="1080"/>
        </w:tabs>
        <w:ind w:left="0" w:firstLine="720"/>
        <w:rPr>
          <w:rFonts w:ascii="Times New Roman" w:hAnsi="Times New Roman" w:cs="Times New Roman"/>
        </w:rPr>
      </w:pPr>
      <w:proofErr w:type="gramStart"/>
      <w:r w:rsidRPr="00445B3C">
        <w:rPr>
          <w:rFonts w:ascii="Times New Roman" w:hAnsi="Times New Roman" w:cs="Times New Roman"/>
        </w:rPr>
        <w:lastRenderedPageBreak/>
        <w:t>Школа несет в установленном законодательством Российской Федерации порядке ответственность за: невыполнение функций внеурочной деятельности, определенных ее уставом и положением; реализацию не в полном объеме образовательных программ в соответствии с утвержденными учебными планами; качество реализуемых образовательных программ; соответствие форм, методов и средств организации образовательного процесса возрасту, интересам и потребностям детей; жизнь и здоровье детей и педагогов во время внеурочной деятельности;</w:t>
      </w:r>
      <w:proofErr w:type="gramEnd"/>
      <w:r w:rsidRPr="00445B3C">
        <w:rPr>
          <w:rFonts w:ascii="Times New Roman" w:hAnsi="Times New Roman" w:cs="Times New Roman"/>
        </w:rPr>
        <w:t xml:space="preserve"> нарушение прав и </w:t>
      </w:r>
      <w:proofErr w:type="gramStart"/>
      <w:r w:rsidRPr="00445B3C">
        <w:rPr>
          <w:rFonts w:ascii="Times New Roman" w:hAnsi="Times New Roman" w:cs="Times New Roman"/>
        </w:rPr>
        <w:t>свобод</w:t>
      </w:r>
      <w:proofErr w:type="gramEnd"/>
      <w:r w:rsidRPr="00445B3C">
        <w:rPr>
          <w:rFonts w:ascii="Times New Roman" w:hAnsi="Times New Roman" w:cs="Times New Roman"/>
        </w:rPr>
        <w:t xml:space="preserve"> обучающихся и педагогов; иное, предусмотренное законодательством Российской Федерации. </w:t>
      </w:r>
    </w:p>
    <w:p w:rsidR="008C5029" w:rsidRPr="007502A6" w:rsidRDefault="008C5029" w:rsidP="008C5029">
      <w:pPr>
        <w:pStyle w:val="normal"/>
        <w:jc w:val="center"/>
        <w:rPr>
          <w:rFonts w:ascii="Times New Roman" w:hAnsi="Times New Roman" w:cs="Times New Roman"/>
          <w:b/>
        </w:rPr>
      </w:pPr>
      <w:r w:rsidRPr="007502A6">
        <w:rPr>
          <w:rFonts w:ascii="Times New Roman" w:hAnsi="Times New Roman" w:cs="Times New Roman"/>
          <w:b/>
        </w:rPr>
        <w:t>Цели и задачи внеурочной деятельности</w:t>
      </w:r>
    </w:p>
    <w:p w:rsidR="008C5029" w:rsidRPr="00445B3C" w:rsidRDefault="008C5029" w:rsidP="008C5029">
      <w:pPr>
        <w:pStyle w:val="normal"/>
        <w:ind w:firstLine="708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Внеурочная деятельность направлена  на решение следующих задач:</w:t>
      </w:r>
    </w:p>
    <w:p w:rsidR="008C5029" w:rsidRPr="00445B3C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создание условий для наиболее полного удовлетворения потребностей и интересов детей,</w:t>
      </w:r>
    </w:p>
    <w:p w:rsidR="008C5029" w:rsidRPr="00445B3C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укрепления их здоровья;</w:t>
      </w:r>
    </w:p>
    <w:p w:rsidR="008C5029" w:rsidRPr="00445B3C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личностно-нравственное развитие и самоопределение </w:t>
      </w:r>
      <w:proofErr w:type="gramStart"/>
      <w:r w:rsidRPr="00445B3C">
        <w:rPr>
          <w:rFonts w:ascii="Times New Roman" w:hAnsi="Times New Roman" w:cs="Times New Roman"/>
        </w:rPr>
        <w:t>обучающихся</w:t>
      </w:r>
      <w:proofErr w:type="gramEnd"/>
      <w:r w:rsidRPr="00445B3C">
        <w:rPr>
          <w:rFonts w:ascii="Times New Roman" w:hAnsi="Times New Roman" w:cs="Times New Roman"/>
        </w:rPr>
        <w:t>;</w:t>
      </w:r>
    </w:p>
    <w:p w:rsidR="008C5029" w:rsidRPr="00445B3C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обеспечение социальной защиты, поддержки, реабилитации и адаптации детей к жизни в обществе;</w:t>
      </w:r>
    </w:p>
    <w:p w:rsidR="008C5029" w:rsidRPr="00445B3C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формирование общей культуры школьников;</w:t>
      </w:r>
    </w:p>
    <w:p w:rsidR="008C5029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духовно-</w:t>
      </w:r>
      <w:r w:rsidRPr="00445B3C">
        <w:rPr>
          <w:rFonts w:ascii="Times New Roman" w:hAnsi="Times New Roman" w:cs="Times New Roman"/>
        </w:rPr>
        <w:t xml:space="preserve">нравственное развитие и воспитание личности </w:t>
      </w:r>
      <w:proofErr w:type="gramStart"/>
      <w:r w:rsidRPr="00445B3C">
        <w:rPr>
          <w:rFonts w:ascii="Times New Roman" w:hAnsi="Times New Roman" w:cs="Times New Roman"/>
        </w:rPr>
        <w:t>обучающихся</w:t>
      </w:r>
      <w:proofErr w:type="gramEnd"/>
      <w:r w:rsidRPr="00445B3C">
        <w:rPr>
          <w:rFonts w:ascii="Times New Roman" w:hAnsi="Times New Roman" w:cs="Times New Roman"/>
        </w:rPr>
        <w:t xml:space="preserve"> начальной школы;</w:t>
      </w:r>
    </w:p>
    <w:p w:rsidR="008C5029" w:rsidRPr="00E9242B" w:rsidRDefault="008C5029" w:rsidP="008C5029">
      <w:pPr>
        <w:pStyle w:val="normal"/>
        <w:numPr>
          <w:ilvl w:val="0"/>
          <w:numId w:val="2"/>
        </w:numPr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организация содержательного досуга.</w:t>
      </w:r>
    </w:p>
    <w:p w:rsidR="008C5029" w:rsidRDefault="008C5029" w:rsidP="008C5029">
      <w:pPr>
        <w:pStyle w:val="normal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Участники внеурочной деятельности</w:t>
      </w:r>
    </w:p>
    <w:p w:rsidR="008C5029" w:rsidRPr="002612C9" w:rsidRDefault="008C5029" w:rsidP="008C5029">
      <w:pPr>
        <w:pStyle w:val="normal"/>
        <w:ind w:firstLine="708"/>
        <w:rPr>
          <w:rFonts w:ascii="Times New Roman" w:hAnsi="Times New Roman" w:cs="Times New Roman"/>
          <w:color w:val="auto"/>
        </w:rPr>
      </w:pPr>
      <w:r w:rsidRPr="002612C9">
        <w:rPr>
          <w:rFonts w:ascii="Times New Roman" w:hAnsi="Times New Roman" w:cs="Times New Roman"/>
          <w:bCs/>
        </w:rPr>
        <w:t>Участниками внеурочной деятельности в школе являются</w:t>
      </w:r>
      <w:r w:rsidRPr="00445B3C">
        <w:rPr>
          <w:rFonts w:ascii="Times New Roman" w:hAnsi="Times New Roman" w:cs="Times New Roman"/>
        </w:rPr>
        <w:t xml:space="preserve"> педагогические работники, учащиеся,  родители.</w:t>
      </w:r>
    </w:p>
    <w:p w:rsidR="008C5029" w:rsidRPr="00445B3C" w:rsidRDefault="008C5029" w:rsidP="008C5029">
      <w:pPr>
        <w:pStyle w:val="normal"/>
        <w:jc w:val="center"/>
        <w:rPr>
          <w:rFonts w:ascii="Times New Roman" w:hAnsi="Times New Roman" w:cs="Times New Roman"/>
          <w:b/>
          <w:bCs/>
        </w:rPr>
      </w:pPr>
      <w:r w:rsidRPr="00445B3C">
        <w:rPr>
          <w:rFonts w:ascii="Times New Roman" w:hAnsi="Times New Roman" w:cs="Times New Roman"/>
          <w:b/>
          <w:bCs/>
        </w:rPr>
        <w:t>Содержание образовательного процесса внеурочной  деятельности</w:t>
      </w:r>
    </w:p>
    <w:p w:rsidR="008C5029" w:rsidRDefault="008C5029" w:rsidP="008C5029">
      <w:pPr>
        <w:pStyle w:val="normal"/>
        <w:numPr>
          <w:ilvl w:val="0"/>
          <w:numId w:val="3"/>
        </w:numPr>
        <w:tabs>
          <w:tab w:val="clear" w:pos="720"/>
          <w:tab w:val="left" w:pos="900"/>
        </w:tabs>
        <w:ind w:left="0" w:firstLine="540"/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</w:rPr>
        <w:t>Внеурочная деятельность реализует программы разных направленностей: художественно-эстетической, ф</w:t>
      </w:r>
      <w:r>
        <w:rPr>
          <w:rFonts w:ascii="Times New Roman" w:hAnsi="Times New Roman" w:cs="Times New Roman"/>
        </w:rPr>
        <w:t>изкультурно-спортивной, научно-познавательной, духовно-</w:t>
      </w:r>
      <w:r w:rsidRPr="00445B3C">
        <w:rPr>
          <w:rFonts w:ascii="Times New Roman" w:hAnsi="Times New Roman" w:cs="Times New Roman"/>
        </w:rPr>
        <w:t xml:space="preserve">нравственной, военно-патриотической, </w:t>
      </w:r>
      <w:r w:rsidRPr="00445B3C">
        <w:rPr>
          <w:rFonts w:ascii="Times New Roman" w:hAnsi="Times New Roman" w:cs="Times New Roman"/>
          <w:color w:val="auto"/>
        </w:rPr>
        <w:t>социальной.</w:t>
      </w:r>
    </w:p>
    <w:p w:rsidR="008C5029" w:rsidRPr="00E9242B" w:rsidRDefault="008C5029" w:rsidP="008C5029">
      <w:pPr>
        <w:pStyle w:val="normal"/>
        <w:numPr>
          <w:ilvl w:val="0"/>
          <w:numId w:val="3"/>
        </w:numPr>
        <w:tabs>
          <w:tab w:val="clear" w:pos="720"/>
          <w:tab w:val="left" w:pos="900"/>
        </w:tabs>
        <w:ind w:left="0" w:firstLine="540"/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</w:rPr>
        <w:t>Содержание образования внеурочной деятельности  определяется БУП, образовательными программами – примерными (рекомендованными Министерством образования РФ), модифицированными (адаптированными), авторскими. При необходимости возможна постановка эксперимента и разработка соответствующих экспериментальных программ, открытие на базе учреждения экспериментальной площадки.</w:t>
      </w:r>
    </w:p>
    <w:p w:rsidR="008C5029" w:rsidRPr="00445B3C" w:rsidRDefault="008C5029" w:rsidP="008C5029">
      <w:pPr>
        <w:pStyle w:val="normal"/>
        <w:jc w:val="center"/>
        <w:rPr>
          <w:rFonts w:ascii="Times New Roman" w:hAnsi="Times New Roman" w:cs="Times New Roman"/>
          <w:b/>
          <w:bCs/>
        </w:rPr>
      </w:pPr>
      <w:r w:rsidRPr="00445B3C">
        <w:rPr>
          <w:rFonts w:ascii="Times New Roman" w:hAnsi="Times New Roman" w:cs="Times New Roman"/>
          <w:b/>
          <w:bCs/>
        </w:rPr>
        <w:t xml:space="preserve">Организация </w:t>
      </w:r>
      <w:r>
        <w:rPr>
          <w:rFonts w:ascii="Times New Roman" w:hAnsi="Times New Roman" w:cs="Times New Roman"/>
          <w:b/>
          <w:bCs/>
        </w:rPr>
        <w:t>внеурочной деятельности</w:t>
      </w:r>
    </w:p>
    <w:p w:rsidR="008C5029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>Внеурочная деятельность осуществляется на основе  образовательных программ и учебно-тематических планов, утвержденных директором школы и его заместителем по воспитательной работе.</w:t>
      </w:r>
    </w:p>
    <w:p w:rsidR="008C5029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</w:rPr>
        <w:t xml:space="preserve">Расписание составляется в начале учебного года администрацией по представлению педагогических работников с учетом установления наиболее благоприятного режима труда и отдыха обучающихся. Расписание утверждается директором школы. Перенос занятий или изменение расписания производится только с согласия администрации  и оформляется документально. В период школьных каникул занятия могут проводиться по специальному расписанию. </w:t>
      </w:r>
    </w:p>
    <w:p w:rsidR="008C5029" w:rsidRPr="00F730D5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</w:rPr>
      </w:pPr>
      <w:r w:rsidRPr="00445B3C">
        <w:rPr>
          <w:rFonts w:ascii="Times New Roman" w:hAnsi="Times New Roman" w:cs="Times New Roman"/>
          <w:color w:val="auto"/>
        </w:rPr>
        <w:t>Списочный состав учащихся каждой группы  определяется программой педагога, но рекомендуемая численность составляет:</w:t>
      </w:r>
    </w:p>
    <w:p w:rsidR="008C5029" w:rsidRPr="00445B3C" w:rsidRDefault="008C5029" w:rsidP="008C5029">
      <w:pPr>
        <w:pStyle w:val="normal"/>
        <w:numPr>
          <w:ilvl w:val="0"/>
          <w:numId w:val="5"/>
        </w:numPr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  <w:color w:val="auto"/>
        </w:rPr>
        <w:t>на п</w:t>
      </w:r>
      <w:r>
        <w:rPr>
          <w:rFonts w:ascii="Times New Roman" w:hAnsi="Times New Roman" w:cs="Times New Roman"/>
          <w:color w:val="auto"/>
        </w:rPr>
        <w:t>ервом году обучения – от 8 до 10</w:t>
      </w:r>
      <w:r w:rsidRPr="00445B3C">
        <w:rPr>
          <w:rFonts w:ascii="Times New Roman" w:hAnsi="Times New Roman" w:cs="Times New Roman"/>
          <w:color w:val="auto"/>
        </w:rPr>
        <w:t xml:space="preserve"> человек;</w:t>
      </w:r>
    </w:p>
    <w:p w:rsidR="008C5029" w:rsidRPr="00445B3C" w:rsidRDefault="008C5029" w:rsidP="008C5029">
      <w:pPr>
        <w:pStyle w:val="normal"/>
        <w:numPr>
          <w:ilvl w:val="0"/>
          <w:numId w:val="5"/>
        </w:numPr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  <w:color w:val="auto"/>
        </w:rPr>
        <w:t>на втором году обучения – от</w:t>
      </w:r>
      <w:r>
        <w:rPr>
          <w:rFonts w:ascii="Times New Roman" w:hAnsi="Times New Roman" w:cs="Times New Roman"/>
          <w:color w:val="auto"/>
        </w:rPr>
        <w:t xml:space="preserve"> 6 до 10</w:t>
      </w:r>
      <w:r w:rsidRPr="00445B3C">
        <w:rPr>
          <w:rFonts w:ascii="Times New Roman" w:hAnsi="Times New Roman" w:cs="Times New Roman"/>
          <w:color w:val="auto"/>
        </w:rPr>
        <w:t xml:space="preserve"> человек;</w:t>
      </w:r>
    </w:p>
    <w:p w:rsidR="008C5029" w:rsidRDefault="008C5029" w:rsidP="008C5029">
      <w:pPr>
        <w:pStyle w:val="normal"/>
        <w:numPr>
          <w:ilvl w:val="0"/>
          <w:numId w:val="5"/>
        </w:numPr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  <w:color w:val="auto"/>
        </w:rPr>
        <w:t>на третьем и последующих годах обучения – от 3 до 10 человек.</w:t>
      </w:r>
    </w:p>
    <w:p w:rsidR="008C5029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</w:rPr>
        <w:t>Продолжительность занятий и их количество в неделю определяются образовательной  программой педагога, а также требованиями, предъявляемыми к режиму деятельности  учащихся начальной школы.</w:t>
      </w:r>
    </w:p>
    <w:p w:rsidR="008C5029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</w:rPr>
        <w:lastRenderedPageBreak/>
        <w:t xml:space="preserve">В соответствии с программой педагог может использовать различные формы </w:t>
      </w:r>
      <w:proofErr w:type="gramStart"/>
      <w:r w:rsidRPr="00445B3C">
        <w:rPr>
          <w:rFonts w:ascii="Times New Roman" w:hAnsi="Times New Roman" w:cs="Times New Roman"/>
        </w:rPr>
        <w:t xml:space="preserve">образовательно-воспитательной деятельности: аудиторные занятия, лекции, семинары, практикумы, экскурсии, концерты, выставки, экспедиции и др. </w:t>
      </w:r>
      <w:proofErr w:type="gramEnd"/>
    </w:p>
    <w:p w:rsidR="008C5029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  <w:color w:val="auto"/>
        </w:rPr>
      </w:pPr>
      <w:r w:rsidRPr="00445B3C">
        <w:rPr>
          <w:rFonts w:ascii="Times New Roman" w:hAnsi="Times New Roman" w:cs="Times New Roman"/>
        </w:rPr>
        <w:t xml:space="preserve">Педагог самостоятелен в выборе системы оценок, периодичности и форм аттестации обучающихся. </w:t>
      </w:r>
    </w:p>
    <w:p w:rsidR="008C5029" w:rsidRPr="00E9242B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  <w:color w:val="auto"/>
        </w:rPr>
      </w:pPr>
      <w:r w:rsidRPr="00E9242B">
        <w:rPr>
          <w:rFonts w:ascii="Times New Roman" w:hAnsi="Times New Roman" w:cs="Times New Roman"/>
        </w:rPr>
        <w:t>Деятельность детей осуществляется как в одновозрастных, так и в разновозрастных объединениях по интересам (учебная группа, клуб, студия, ансамбль, театр и др.). При приеме детей в объединение его руководитель обязан ознакомить их и родителей с документами, регламентирующими организацию образовательного процесса данного объединения, и порядком работы.</w:t>
      </w:r>
    </w:p>
    <w:p w:rsidR="008C5029" w:rsidRPr="00286EB6" w:rsidRDefault="008C5029" w:rsidP="008C5029">
      <w:pPr>
        <w:pStyle w:val="normal"/>
        <w:numPr>
          <w:ilvl w:val="0"/>
          <w:numId w:val="4"/>
        </w:numPr>
        <w:tabs>
          <w:tab w:val="clear" w:pos="720"/>
        </w:tabs>
        <w:ind w:left="0" w:firstLine="360"/>
        <w:rPr>
          <w:rFonts w:ascii="Times New Roman" w:hAnsi="Times New Roman" w:cs="Times New Roman"/>
          <w:color w:val="auto"/>
        </w:rPr>
      </w:pPr>
      <w:r w:rsidRPr="00286EB6">
        <w:rPr>
          <w:rFonts w:ascii="Times New Roman" w:hAnsi="Times New Roman" w:cs="Times New Roman"/>
        </w:rPr>
        <w:t>К педагогической деятельности в сфере внеурочной деятельности допускаются лица, имеющие высшее или среднее профессиональное образование, отвечающие требованиями квалификационных характеристик, определенных для соответствующих должностей педагогических работников.</w:t>
      </w:r>
    </w:p>
    <w:p w:rsidR="008C5029" w:rsidRPr="002612C9" w:rsidRDefault="008C5029" w:rsidP="008C5029">
      <w:pPr>
        <w:pStyle w:val="normal"/>
        <w:rPr>
          <w:rFonts w:ascii="Times New Roman" w:hAnsi="Times New Roman" w:cs="Times New Roman"/>
          <w:color w:val="auto"/>
        </w:rPr>
      </w:pPr>
    </w:p>
    <w:p w:rsidR="00921500" w:rsidRDefault="005937C6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10AD"/>
    <w:multiLevelType w:val="multilevel"/>
    <w:tmpl w:val="A94C4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B73D49"/>
    <w:multiLevelType w:val="multilevel"/>
    <w:tmpl w:val="A94C4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1041B0"/>
    <w:multiLevelType w:val="hybridMultilevel"/>
    <w:tmpl w:val="59BA89C0"/>
    <w:lvl w:ilvl="0" w:tplc="4672D1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085D58"/>
    <w:multiLevelType w:val="multilevel"/>
    <w:tmpl w:val="BEEA8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1583C07"/>
    <w:multiLevelType w:val="hybridMultilevel"/>
    <w:tmpl w:val="2AD0EBC4"/>
    <w:lvl w:ilvl="0" w:tplc="4672D1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2FC"/>
    <w:rsid w:val="00510322"/>
    <w:rsid w:val="005937C6"/>
    <w:rsid w:val="007A42FC"/>
    <w:rsid w:val="008C5029"/>
    <w:rsid w:val="008C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0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basedOn w:val="a"/>
    <w:rsid w:val="008C5029"/>
    <w:pPr>
      <w:jc w:val="both"/>
    </w:pPr>
    <w:rPr>
      <w:rFonts w:ascii="Arial" w:hAnsi="Arial" w:cs="Arial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0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basedOn w:val="a"/>
    <w:rsid w:val="008C5029"/>
    <w:pPr>
      <w:jc w:val="both"/>
    </w:pPr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2015-03-31T11:05:00Z</dcterms:created>
  <dcterms:modified xsi:type="dcterms:W3CDTF">2015-03-31T11:24:00Z</dcterms:modified>
</cp:coreProperties>
</file>